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7E74" w:rsidRDefault="0056743C">
      <w:pPr>
        <w:spacing w:before="100" w:after="100" w:line="240" w:lineRule="auto"/>
      </w:pPr>
      <w:bookmarkStart w:id="0" w:name="_GoBack"/>
      <w:bookmarkEnd w:id="0"/>
      <w:r>
        <w:rPr>
          <w:rFonts w:ascii="Verdana" w:eastAsia="Verdana" w:hAnsi="Verdana" w:cs="Verdana"/>
          <w:sz w:val="24"/>
        </w:rPr>
        <w:t xml:space="preserve">Use the information in the PBS video to help you answer these questions.  The answers to these questions </w:t>
      </w:r>
      <w:r>
        <w:rPr>
          <w:rFonts w:ascii="Verdana" w:eastAsia="Verdana" w:hAnsi="Verdana" w:cs="Verdana"/>
          <w:b/>
          <w:sz w:val="24"/>
        </w:rPr>
        <w:t>are not in the video.</w:t>
      </w:r>
      <w:r>
        <w:rPr>
          <w:rFonts w:ascii="Verdana" w:eastAsia="Verdana" w:hAnsi="Verdana" w:cs="Verdana"/>
          <w:sz w:val="24"/>
        </w:rPr>
        <w:t xml:space="preserve"> You must take information from the video and use it to help you support your answers to the questions.</w:t>
      </w:r>
    </w:p>
    <w:p w:rsidR="009C7E74" w:rsidRDefault="009C7E74">
      <w:pPr>
        <w:spacing w:before="100" w:after="100" w:line="240" w:lineRule="auto"/>
        <w:ind w:left="360"/>
      </w:pPr>
    </w:p>
    <w:p w:rsidR="009C7E74" w:rsidRDefault="0056743C">
      <w:pPr>
        <w:numPr>
          <w:ilvl w:val="0"/>
          <w:numId w:val="1"/>
        </w:numPr>
        <w:spacing w:before="100" w:after="100" w:line="240" w:lineRule="auto"/>
        <w:ind w:hanging="359"/>
        <w:contextualSpacing/>
        <w:rPr>
          <w:sz w:val="24"/>
        </w:rPr>
      </w:pPr>
      <w:r>
        <w:rPr>
          <w:rFonts w:ascii="Verdana" w:eastAsia="Verdana" w:hAnsi="Verdana" w:cs="Verdana"/>
          <w:sz w:val="24"/>
        </w:rPr>
        <w:t>Napoleon so hated having his native country conquered by the French, yet in the name of France he went on to be the greatest conqueror of other European countries the world had ever seen. How do you explain this paradox?</w:t>
      </w:r>
    </w:p>
    <w:p w:rsidR="009C7E74" w:rsidRDefault="009C7E74">
      <w:pPr>
        <w:spacing w:before="100" w:after="100" w:line="240" w:lineRule="auto"/>
      </w:pPr>
    </w:p>
    <w:p w:rsidR="009C7E74" w:rsidRDefault="0056743C">
      <w:pPr>
        <w:numPr>
          <w:ilvl w:val="0"/>
          <w:numId w:val="1"/>
        </w:numPr>
        <w:spacing w:before="100" w:after="100" w:line="240" w:lineRule="auto"/>
        <w:ind w:hanging="359"/>
        <w:contextualSpacing/>
        <w:rPr>
          <w:rFonts w:ascii="Verdana" w:eastAsia="Verdana" w:hAnsi="Verdana" w:cs="Verdana"/>
          <w:sz w:val="24"/>
        </w:rPr>
      </w:pPr>
      <w:r>
        <w:rPr>
          <w:rFonts w:ascii="Verdana" w:eastAsia="Verdana" w:hAnsi="Verdana" w:cs="Verdana"/>
          <w:sz w:val="24"/>
        </w:rPr>
        <w:t xml:space="preserve">What about Napoleon's experiences </w:t>
      </w:r>
      <w:r>
        <w:rPr>
          <w:rFonts w:ascii="Verdana" w:eastAsia="Verdana" w:hAnsi="Verdana" w:cs="Verdana"/>
          <w:sz w:val="24"/>
        </w:rPr>
        <w:t>at this time, as well as his reading and education, might have made him sympathetic to the ideals of the Revolution?</w:t>
      </w:r>
    </w:p>
    <w:p w:rsidR="009C7E74" w:rsidRDefault="009C7E74">
      <w:pPr>
        <w:spacing w:before="100" w:after="100" w:line="240" w:lineRule="auto"/>
      </w:pPr>
    </w:p>
    <w:p w:rsidR="009C7E74" w:rsidRDefault="0056743C">
      <w:pPr>
        <w:numPr>
          <w:ilvl w:val="0"/>
          <w:numId w:val="1"/>
        </w:numPr>
        <w:spacing w:before="100" w:after="100" w:line="240" w:lineRule="auto"/>
        <w:ind w:hanging="359"/>
        <w:contextualSpacing/>
        <w:rPr>
          <w:rFonts w:ascii="Verdana" w:eastAsia="Verdana" w:hAnsi="Verdana" w:cs="Verdana"/>
          <w:sz w:val="24"/>
        </w:rPr>
      </w:pPr>
      <w:r>
        <w:rPr>
          <w:rFonts w:ascii="Verdana" w:eastAsia="Verdana" w:hAnsi="Verdana" w:cs="Verdana"/>
          <w:sz w:val="24"/>
        </w:rPr>
        <w:t xml:space="preserve">Does Napoleon support the ideals of the French Revolution or is he merely an opportunist, using events to further his own career? </w:t>
      </w:r>
    </w:p>
    <w:p w:rsidR="009C7E74" w:rsidRDefault="0056743C">
      <w:pPr>
        <w:numPr>
          <w:ilvl w:val="0"/>
          <w:numId w:val="1"/>
        </w:numPr>
        <w:spacing w:before="100" w:after="100" w:line="240" w:lineRule="auto"/>
        <w:ind w:hanging="359"/>
        <w:contextualSpacing/>
        <w:rPr>
          <w:rFonts w:ascii="Verdana" w:eastAsia="Verdana" w:hAnsi="Verdana" w:cs="Verdana"/>
          <w:sz w:val="24"/>
        </w:rPr>
      </w:pPr>
      <w:r>
        <w:rPr>
          <w:rFonts w:ascii="Verdana" w:eastAsia="Verdana" w:hAnsi="Verdana" w:cs="Verdana"/>
          <w:sz w:val="24"/>
        </w:rPr>
        <w:t xml:space="preserve">How do </w:t>
      </w:r>
      <w:r>
        <w:rPr>
          <w:rFonts w:ascii="Verdana" w:eastAsia="Verdana" w:hAnsi="Verdana" w:cs="Verdana"/>
          <w:sz w:val="24"/>
        </w:rPr>
        <w:t xml:space="preserve">you feel about the rising of </w:t>
      </w:r>
      <w:proofErr w:type="spellStart"/>
      <w:r>
        <w:rPr>
          <w:rFonts w:ascii="Verdana" w:eastAsia="Verdana" w:hAnsi="Verdana" w:cs="Verdana"/>
          <w:sz w:val="24"/>
        </w:rPr>
        <w:t>Vendemiaire</w:t>
      </w:r>
      <w:proofErr w:type="spellEnd"/>
      <w:r>
        <w:rPr>
          <w:rFonts w:ascii="Verdana" w:eastAsia="Verdana" w:hAnsi="Verdana" w:cs="Verdana"/>
          <w:sz w:val="24"/>
        </w:rPr>
        <w:t xml:space="preserve"> when Napoleon fires cannon into a mob that wishes to restore the monarchy in Paris? Were his actions justified or not? What do they tell us about Napoleon? </w:t>
      </w:r>
    </w:p>
    <w:p w:rsidR="009C7E74" w:rsidRDefault="0056743C">
      <w:pPr>
        <w:numPr>
          <w:ilvl w:val="0"/>
          <w:numId w:val="1"/>
        </w:numPr>
        <w:spacing w:before="100" w:after="100" w:line="240" w:lineRule="auto"/>
        <w:ind w:hanging="359"/>
        <w:contextualSpacing/>
        <w:rPr>
          <w:sz w:val="24"/>
        </w:rPr>
      </w:pPr>
      <w:r>
        <w:rPr>
          <w:rFonts w:ascii="Verdana" w:eastAsia="Verdana" w:hAnsi="Verdana" w:cs="Verdana"/>
          <w:sz w:val="24"/>
        </w:rPr>
        <w:t xml:space="preserve">Did Napoleon do more to preserve the legacy of the French </w:t>
      </w:r>
      <w:r>
        <w:rPr>
          <w:rFonts w:ascii="Verdana" w:eastAsia="Verdana" w:hAnsi="Verdana" w:cs="Verdana"/>
          <w:sz w:val="24"/>
        </w:rPr>
        <w:t xml:space="preserve">Revolution or to destroy it? </w:t>
      </w:r>
    </w:p>
    <w:p w:rsidR="009C7E74" w:rsidRDefault="009C7E74">
      <w:pPr>
        <w:spacing w:before="100" w:after="100" w:line="240" w:lineRule="auto"/>
      </w:pPr>
    </w:p>
    <w:p w:rsidR="009C7E74" w:rsidRDefault="0056743C">
      <w:pPr>
        <w:numPr>
          <w:ilvl w:val="0"/>
          <w:numId w:val="1"/>
        </w:numPr>
        <w:spacing w:before="100" w:after="100" w:line="240" w:lineRule="auto"/>
        <w:ind w:hanging="359"/>
        <w:contextualSpacing/>
        <w:rPr>
          <w:sz w:val="24"/>
        </w:rPr>
      </w:pPr>
      <w:r>
        <w:rPr>
          <w:rFonts w:ascii="Verdana" w:eastAsia="Verdana" w:hAnsi="Verdana" w:cs="Verdana"/>
          <w:sz w:val="24"/>
        </w:rPr>
        <w:t xml:space="preserve">Although Napoleon assumed dictatorial powers, he became First Consul as well as Emperor with the enthusiasm and approval of the French people. Should this affect how we judge him in the role of "tyrant"? </w:t>
      </w:r>
    </w:p>
    <w:p w:rsidR="009C7E74" w:rsidRDefault="009C7E74">
      <w:pPr>
        <w:spacing w:before="100" w:after="100" w:line="240" w:lineRule="auto"/>
      </w:pPr>
    </w:p>
    <w:p w:rsidR="009C7E74" w:rsidRDefault="0056743C">
      <w:pPr>
        <w:numPr>
          <w:ilvl w:val="0"/>
          <w:numId w:val="1"/>
        </w:numPr>
        <w:spacing w:before="100" w:after="100" w:line="240" w:lineRule="auto"/>
        <w:ind w:hanging="359"/>
        <w:contextualSpacing/>
        <w:rPr>
          <w:sz w:val="24"/>
        </w:rPr>
      </w:pPr>
      <w:r>
        <w:rPr>
          <w:rFonts w:ascii="Verdana" w:eastAsia="Verdana" w:hAnsi="Verdana" w:cs="Verdana"/>
          <w:sz w:val="24"/>
        </w:rPr>
        <w:t>Must we assume that</w:t>
      </w:r>
      <w:r>
        <w:rPr>
          <w:rFonts w:ascii="Verdana" w:eastAsia="Verdana" w:hAnsi="Verdana" w:cs="Verdana"/>
          <w:sz w:val="24"/>
        </w:rPr>
        <w:t xml:space="preserve"> all conquerors throughout history are villains? When, if ever, can a conqueror be hero?</w:t>
      </w:r>
    </w:p>
    <w:sectPr w:rsidR="009C7E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D2DAF"/>
    <w:multiLevelType w:val="multilevel"/>
    <w:tmpl w:val="783AD304"/>
    <w:lvl w:ilvl="0">
      <w:start w:val="1"/>
      <w:numFmt w:val="decimal"/>
      <w:lvlText w:val="%1."/>
      <w:lvlJc w:val="left"/>
      <w:pPr>
        <w:ind w:left="720" w:firstLine="360"/>
      </w:pPr>
      <w:rPr>
        <w:rFonts w:ascii="Arial" w:eastAsia="Arial" w:hAnsi="Arial" w:cs="Arial"/>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C7E74"/>
    <w:rsid w:val="0056743C"/>
    <w:rsid w:val="009C7E74"/>
    <w:rsid w:val="00B8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19CD1-EDD6-4C72-BE25-56E467B0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Napoleon PBS questions.docx</vt:lpstr>
    </vt:vector>
  </TitlesOfParts>
  <Company>West Hartford Public Schools</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PBS questions.docx</dc:title>
  <dc:creator>Jason Lussier</dc:creator>
  <cp:lastModifiedBy>Jason Lussier</cp:lastModifiedBy>
  <cp:revision>2</cp:revision>
  <dcterms:created xsi:type="dcterms:W3CDTF">2013-09-30T15:47:00Z</dcterms:created>
  <dcterms:modified xsi:type="dcterms:W3CDTF">2013-09-30T15:47:00Z</dcterms:modified>
</cp:coreProperties>
</file>