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4DD9" w:rsidRDefault="00A51933">
      <w:bookmarkStart w:id="0" w:name="_GoBack"/>
      <w:bookmarkEnd w:id="0"/>
      <w:r>
        <w:t xml:space="preserve">1. According to the testimonies given to the Sadler Commission, how young were the children employed in the factories? How many hours and at what times of day did they work? How many breaks were they given? </w:t>
      </w:r>
    </w:p>
    <w:p w:rsidR="00D94DD9" w:rsidRDefault="00D94DD9"/>
    <w:p w:rsidR="00D94DD9" w:rsidRDefault="00D94DD9"/>
    <w:p w:rsidR="00D94DD9" w:rsidRDefault="00D94DD9"/>
    <w:p w:rsidR="00D94DD9" w:rsidRDefault="00D94DD9"/>
    <w:p w:rsidR="00D94DD9" w:rsidRDefault="00A51933">
      <w:r>
        <w:t xml:space="preserve">2. What measures were employed in the factories to keep children alert at their tasks? What dangers were associated with working in the mills? </w:t>
      </w:r>
    </w:p>
    <w:p w:rsidR="00D94DD9" w:rsidRDefault="00D94DD9"/>
    <w:p w:rsidR="00D94DD9" w:rsidRDefault="00D94DD9"/>
    <w:p w:rsidR="00D94DD9" w:rsidRDefault="00D94DD9"/>
    <w:p w:rsidR="00D94DD9" w:rsidRDefault="00D94DD9"/>
    <w:p w:rsidR="00D94DD9" w:rsidRDefault="00A51933">
      <w:r>
        <w:t xml:space="preserve">3. How were boys and girls treated differently? </w:t>
      </w:r>
    </w:p>
    <w:p w:rsidR="00D94DD9" w:rsidRDefault="00D94DD9"/>
    <w:p w:rsidR="00D94DD9" w:rsidRDefault="00D94DD9"/>
    <w:p w:rsidR="00D94DD9" w:rsidRDefault="00D94DD9"/>
    <w:p w:rsidR="00D94DD9" w:rsidRDefault="00D94DD9"/>
    <w:p w:rsidR="00D94DD9" w:rsidRDefault="00D94DD9"/>
    <w:p w:rsidR="00D94DD9" w:rsidRDefault="00A51933">
      <w:r>
        <w:t>4. From the point of the view of the parents, why woul</w:t>
      </w:r>
      <w:r>
        <w:t xml:space="preserve">d they allow their children to work in the factories? </w:t>
      </w:r>
    </w:p>
    <w:p w:rsidR="00D94DD9" w:rsidRDefault="00D94DD9"/>
    <w:p w:rsidR="00D94DD9" w:rsidRDefault="00D94DD9"/>
    <w:p w:rsidR="00D94DD9" w:rsidRDefault="00D94DD9"/>
    <w:p w:rsidR="00D94DD9" w:rsidRDefault="00D94DD9"/>
    <w:p w:rsidR="00D94DD9" w:rsidRDefault="00D94DD9"/>
    <w:p w:rsidR="00D94DD9" w:rsidRDefault="00A51933">
      <w:r>
        <w:t>5. From the point of view of the employers (the factory owners), why would they want to employ children in the factories?</w:t>
      </w:r>
    </w:p>
    <w:p w:rsidR="00D94DD9" w:rsidRDefault="00D94DD9"/>
    <w:p w:rsidR="00D94DD9" w:rsidRDefault="00D94DD9"/>
    <w:p w:rsidR="00D94DD9" w:rsidRDefault="00D94DD9"/>
    <w:p w:rsidR="00D94DD9" w:rsidRDefault="00D94DD9"/>
    <w:p w:rsidR="00D94DD9" w:rsidRDefault="00D94DD9"/>
    <w:p w:rsidR="00D94DD9" w:rsidRDefault="00A51933">
      <w:r>
        <w:t>6. In your own words describe conditions in the factories during this</w:t>
      </w:r>
      <w:r>
        <w:t xml:space="preserve"> time period.</w:t>
      </w:r>
    </w:p>
    <w:p w:rsidR="00D94DD9" w:rsidRDefault="00D94DD9"/>
    <w:p w:rsidR="00D94DD9" w:rsidRDefault="00D94DD9"/>
    <w:sectPr w:rsidR="00D94D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94DD9"/>
    <w:rsid w:val="00A51933"/>
    <w:rsid w:val="00D9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E7D47-6EB8-492E-A519-003B3090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Sadler Document questions.docx</vt:lpstr>
    </vt:vector>
  </TitlesOfParts>
  <Company>West Hartford Public Schools</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Sadler Document questions.docx</dc:title>
  <dc:creator>Jason Lussier</dc:creator>
  <cp:lastModifiedBy>Jason Lussier</cp:lastModifiedBy>
  <cp:revision>2</cp:revision>
  <dcterms:created xsi:type="dcterms:W3CDTF">2013-11-20T15:32:00Z</dcterms:created>
  <dcterms:modified xsi:type="dcterms:W3CDTF">2013-11-20T15:32:00Z</dcterms:modified>
</cp:coreProperties>
</file>